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9C" w:rsidRPr="00AA139C" w:rsidRDefault="00AA139C">
      <w:pPr>
        <w:pStyle w:val="ConsPlusNormal"/>
        <w:jc w:val="right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Утверждены</w:t>
      </w:r>
    </w:p>
    <w:p w:rsidR="00AA139C" w:rsidRPr="00AA139C" w:rsidRDefault="00AA139C">
      <w:pPr>
        <w:pStyle w:val="ConsPlusNormal"/>
        <w:jc w:val="right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Постановлением Правительства</w:t>
      </w:r>
    </w:p>
    <w:p w:rsidR="00AA139C" w:rsidRPr="00AA139C" w:rsidRDefault="00AA139C">
      <w:pPr>
        <w:pStyle w:val="ConsPlusNormal"/>
        <w:jc w:val="right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Российской Федерации</w:t>
      </w:r>
    </w:p>
    <w:p w:rsidR="00AA139C" w:rsidRPr="00AA139C" w:rsidRDefault="00AA139C">
      <w:pPr>
        <w:pStyle w:val="ConsPlusNormal"/>
        <w:jc w:val="right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от 13 февраля 2006 г. N 83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139C" w:rsidRPr="00AA139C" w:rsidRDefault="00AA139C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AA139C">
        <w:rPr>
          <w:rFonts w:ascii="Times New Roman" w:hAnsi="Times New Roman" w:cs="Times New Roman"/>
        </w:rPr>
        <w:t>ПРАВИЛА</w:t>
      </w:r>
    </w:p>
    <w:p w:rsidR="00AA139C" w:rsidRPr="00AA139C" w:rsidRDefault="00AA139C">
      <w:pPr>
        <w:pStyle w:val="ConsPlusTitle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ОПРЕДЕЛЕНИЯ И ПРЕДОСТАВЛЕНИЯ ТЕХНИЧЕСКИХ УСЛОВИЙ</w:t>
      </w:r>
    </w:p>
    <w:p w:rsidR="00AA139C" w:rsidRPr="00AA139C" w:rsidRDefault="00AA139C">
      <w:pPr>
        <w:pStyle w:val="ConsPlusTitle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ПОДКЛЮЧЕНИЯ ОБЪЕКТА КАПИТАЛЬНОГО СТРОИТЕЛЬСТВА К СЕТЯМ</w:t>
      </w:r>
    </w:p>
    <w:p w:rsidR="00AA139C" w:rsidRPr="00AA139C" w:rsidRDefault="00AA139C">
      <w:pPr>
        <w:pStyle w:val="ConsPlusTitle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ИНЖЕНЕРНО-ТЕХНИЧЕСКОГО ОБЕСПЕЧЕНИЯ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Список изменяющих документов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Постановлений Правительства РФ от 15.05.2010 </w:t>
      </w:r>
      <w:hyperlink r:id="rId4" w:history="1">
        <w:r w:rsidRPr="00AA139C">
          <w:rPr>
            <w:rFonts w:ascii="Times New Roman" w:hAnsi="Times New Roman" w:cs="Times New Roman"/>
            <w:color w:val="0000FF"/>
          </w:rPr>
          <w:t>N 341</w:t>
        </w:r>
      </w:hyperlink>
      <w:r w:rsidRPr="00AA139C">
        <w:rPr>
          <w:rFonts w:ascii="Times New Roman" w:hAnsi="Times New Roman" w:cs="Times New Roman"/>
        </w:rPr>
        <w:t>,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от 29.07.2013 </w:t>
      </w:r>
      <w:hyperlink r:id="rId5" w:history="1">
        <w:r w:rsidRPr="00AA139C">
          <w:rPr>
            <w:rFonts w:ascii="Times New Roman" w:hAnsi="Times New Roman" w:cs="Times New Roman"/>
            <w:color w:val="0000FF"/>
          </w:rPr>
          <w:t>N 642</w:t>
        </w:r>
      </w:hyperlink>
      <w:r w:rsidRPr="00AA139C">
        <w:rPr>
          <w:rFonts w:ascii="Times New Roman" w:hAnsi="Times New Roman" w:cs="Times New Roman"/>
        </w:rPr>
        <w:t xml:space="preserve">, от 29.07.2013 </w:t>
      </w:r>
      <w:hyperlink r:id="rId6" w:history="1">
        <w:r w:rsidRPr="00AA139C">
          <w:rPr>
            <w:rFonts w:ascii="Times New Roman" w:hAnsi="Times New Roman" w:cs="Times New Roman"/>
            <w:color w:val="0000FF"/>
          </w:rPr>
          <w:t>N 644</w:t>
        </w:r>
      </w:hyperlink>
      <w:r w:rsidRPr="00AA139C">
        <w:rPr>
          <w:rFonts w:ascii="Times New Roman" w:hAnsi="Times New Roman" w:cs="Times New Roman"/>
        </w:rPr>
        <w:t xml:space="preserve">, от 30.12.2013 </w:t>
      </w:r>
      <w:hyperlink r:id="rId7" w:history="1">
        <w:r w:rsidRPr="00AA139C">
          <w:rPr>
            <w:rFonts w:ascii="Times New Roman" w:hAnsi="Times New Roman" w:cs="Times New Roman"/>
            <w:color w:val="0000FF"/>
          </w:rPr>
          <w:t>N 1314</w:t>
        </w:r>
      </w:hyperlink>
      <w:r w:rsidRPr="00AA139C">
        <w:rPr>
          <w:rFonts w:ascii="Times New Roman" w:hAnsi="Times New Roman" w:cs="Times New Roman"/>
        </w:rPr>
        <w:t>,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от 15.04.2014 </w:t>
      </w:r>
      <w:hyperlink r:id="rId8" w:history="1">
        <w:r w:rsidRPr="00AA139C">
          <w:rPr>
            <w:rFonts w:ascii="Times New Roman" w:hAnsi="Times New Roman" w:cs="Times New Roman"/>
            <w:color w:val="0000FF"/>
          </w:rPr>
          <w:t>N 344</w:t>
        </w:r>
      </w:hyperlink>
      <w:r w:rsidRPr="00AA139C">
        <w:rPr>
          <w:rFonts w:ascii="Times New Roman" w:hAnsi="Times New Roman" w:cs="Times New Roman"/>
        </w:rPr>
        <w:t xml:space="preserve">, от 23.08.2014 </w:t>
      </w:r>
      <w:hyperlink r:id="rId9" w:history="1">
        <w:r w:rsidRPr="00AA139C">
          <w:rPr>
            <w:rFonts w:ascii="Times New Roman" w:hAnsi="Times New Roman" w:cs="Times New Roman"/>
            <w:color w:val="0000FF"/>
          </w:rPr>
          <w:t>N 845</w:t>
        </w:r>
      </w:hyperlink>
      <w:r w:rsidRPr="00AA139C">
        <w:rPr>
          <w:rFonts w:ascii="Times New Roman" w:hAnsi="Times New Roman" w:cs="Times New Roman"/>
        </w:rPr>
        <w:t>,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с изм., внесенными </w:t>
      </w:r>
      <w:hyperlink r:id="rId10" w:history="1">
        <w:r w:rsidRPr="00AA139C">
          <w:rPr>
            <w:rFonts w:ascii="Times New Roman" w:hAnsi="Times New Roman" w:cs="Times New Roman"/>
            <w:color w:val="0000FF"/>
          </w:rPr>
          <w:t>решением</w:t>
        </w:r>
      </w:hyperlink>
      <w:r w:rsidRPr="00AA139C">
        <w:rPr>
          <w:rFonts w:ascii="Times New Roman" w:hAnsi="Times New Roman" w:cs="Times New Roman"/>
        </w:rPr>
        <w:t xml:space="preserve"> Верховного Суда РФ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от 30.03.201</w:t>
      </w:r>
      <w:bookmarkStart w:id="1" w:name="_GoBack"/>
      <w:bookmarkEnd w:id="1"/>
      <w:r w:rsidRPr="00AA139C">
        <w:rPr>
          <w:rFonts w:ascii="Times New Roman" w:hAnsi="Times New Roman" w:cs="Times New Roman"/>
        </w:rPr>
        <w:t>2 N АКПИ12-292)</w:t>
      </w:r>
    </w:p>
    <w:p w:rsidR="00AA139C" w:rsidRPr="00AA139C" w:rsidRDefault="00AA139C">
      <w:pPr>
        <w:pStyle w:val="ConsPlusNormal"/>
        <w:jc w:val="center"/>
        <w:rPr>
          <w:rFonts w:ascii="Times New Roman" w:hAnsi="Times New Roman" w:cs="Times New Roman"/>
        </w:rPr>
      </w:pP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2. В настоящих Правилах используются следующие понятия: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Постановлений Правительства РФ от 15.05.2010 </w:t>
      </w:r>
      <w:hyperlink r:id="rId11" w:history="1">
        <w:r w:rsidRPr="00AA139C">
          <w:rPr>
            <w:rFonts w:ascii="Times New Roman" w:hAnsi="Times New Roman" w:cs="Times New Roman"/>
            <w:color w:val="0000FF"/>
          </w:rPr>
          <w:t>N 341</w:t>
        </w:r>
      </w:hyperlink>
      <w:r w:rsidRPr="00AA139C">
        <w:rPr>
          <w:rFonts w:ascii="Times New Roman" w:hAnsi="Times New Roman" w:cs="Times New Roman"/>
        </w:rPr>
        <w:t xml:space="preserve">, от 30.12.2013 </w:t>
      </w:r>
      <w:hyperlink r:id="rId12" w:history="1">
        <w:r w:rsidRPr="00AA139C">
          <w:rPr>
            <w:rFonts w:ascii="Times New Roman" w:hAnsi="Times New Roman" w:cs="Times New Roman"/>
            <w:color w:val="0000FF"/>
          </w:rPr>
          <w:t>N 1314</w:t>
        </w:r>
      </w:hyperlink>
      <w:r w:rsidRPr="00AA139C">
        <w:rPr>
          <w:rFonts w:ascii="Times New Roman" w:hAnsi="Times New Roman" w:cs="Times New Roman"/>
        </w:rPr>
        <w:t>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13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15.05.2010 N 341)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14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15.05.2010 N 341)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"точка подключения" - место соединения сетей инженерно-технического обеспечения с устройствами и сооружениями, необходимыми </w:t>
      </w:r>
      <w:proofErr w:type="gramStart"/>
      <w:r w:rsidRPr="00AA139C">
        <w:rPr>
          <w:rFonts w:ascii="Times New Roman" w:hAnsi="Times New Roman" w:cs="Times New Roman"/>
        </w:rPr>
        <w:t>для присоединения</w:t>
      </w:r>
      <w:proofErr w:type="gramEnd"/>
      <w:r w:rsidRPr="00AA139C">
        <w:rPr>
          <w:rFonts w:ascii="Times New Roman" w:hAnsi="Times New Roman" w:cs="Times New Roman"/>
        </w:rP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15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15.05.2010 N 341)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</w:t>
      </w:r>
      <w:r w:rsidRPr="00AA139C">
        <w:rPr>
          <w:rFonts w:ascii="Times New Roman" w:hAnsi="Times New Roman" w:cs="Times New Roman"/>
        </w:rPr>
        <w:lastRenderedPageBreak/>
        <w:t>самоуправления осуществляются уполномоченным органом исполнительной власти субъекта Российской Федерации.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информации о разрешенном использовании земельного участка;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региональных и (или) местных </w:t>
      </w:r>
      <w:hyperlink r:id="rId16" w:history="1">
        <w:r w:rsidRPr="00AA139C">
          <w:rPr>
            <w:rFonts w:ascii="Times New Roman" w:hAnsi="Times New Roman" w:cs="Times New Roman"/>
            <w:color w:val="0000FF"/>
          </w:rPr>
          <w:t>нормативов</w:t>
        </w:r>
      </w:hyperlink>
      <w:r w:rsidRPr="00AA139C">
        <w:rPr>
          <w:rFonts w:ascii="Times New Roman" w:hAnsi="Times New Roman" w:cs="Times New Roman"/>
        </w:rPr>
        <w:t xml:space="preserve"> градостроительного проектирования;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Постановлений Правительства РФ от 15.05.2010 </w:t>
      </w:r>
      <w:hyperlink r:id="rId17" w:history="1">
        <w:r w:rsidRPr="00AA139C">
          <w:rPr>
            <w:rFonts w:ascii="Times New Roman" w:hAnsi="Times New Roman" w:cs="Times New Roman"/>
            <w:color w:val="0000FF"/>
          </w:rPr>
          <w:t>N 341</w:t>
        </w:r>
      </w:hyperlink>
      <w:r w:rsidRPr="00AA139C">
        <w:rPr>
          <w:rFonts w:ascii="Times New Roman" w:hAnsi="Times New Roman" w:cs="Times New Roman"/>
        </w:rPr>
        <w:t xml:space="preserve">, от 29.07.2013 </w:t>
      </w:r>
      <w:hyperlink r:id="rId18" w:history="1">
        <w:r w:rsidRPr="00AA139C">
          <w:rPr>
            <w:rFonts w:ascii="Times New Roman" w:hAnsi="Times New Roman" w:cs="Times New Roman"/>
            <w:color w:val="0000FF"/>
          </w:rPr>
          <w:t>N 644</w:t>
        </w:r>
      </w:hyperlink>
      <w:r w:rsidRPr="00AA139C">
        <w:rPr>
          <w:rFonts w:ascii="Times New Roman" w:hAnsi="Times New Roman" w:cs="Times New Roman"/>
        </w:rPr>
        <w:t xml:space="preserve">, от 30.12.2013 </w:t>
      </w:r>
      <w:hyperlink r:id="rId19" w:history="1">
        <w:r w:rsidRPr="00AA139C">
          <w:rPr>
            <w:rFonts w:ascii="Times New Roman" w:hAnsi="Times New Roman" w:cs="Times New Roman"/>
            <w:color w:val="0000FF"/>
          </w:rPr>
          <w:t>N 1314</w:t>
        </w:r>
      </w:hyperlink>
      <w:r w:rsidRPr="00AA139C">
        <w:rPr>
          <w:rFonts w:ascii="Times New Roman" w:hAnsi="Times New Roman" w:cs="Times New Roman"/>
        </w:rPr>
        <w:t>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предельных (минимальных и (или) максимальных) размеров земельных участков.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 w:rsidRPr="00AA139C">
          <w:rPr>
            <w:rFonts w:ascii="Times New Roman" w:hAnsi="Times New Roman" w:cs="Times New Roman"/>
            <w:color w:val="0000FF"/>
          </w:rPr>
          <w:t>пунктами 5</w:t>
        </w:r>
      </w:hyperlink>
      <w:r w:rsidRPr="00AA139C">
        <w:rPr>
          <w:rFonts w:ascii="Times New Roman" w:hAnsi="Times New Roman" w:cs="Times New Roman"/>
        </w:rPr>
        <w:t xml:space="preserve"> - </w:t>
      </w:r>
      <w:hyperlink w:anchor="P113" w:history="1">
        <w:r w:rsidRPr="00AA139C">
          <w:rPr>
            <w:rFonts w:ascii="Times New Roman" w:hAnsi="Times New Roman" w:cs="Times New Roman"/>
            <w:color w:val="0000FF"/>
          </w:rPr>
          <w:t>12</w:t>
        </w:r>
      </w:hyperlink>
      <w:r w:rsidRPr="00AA139C">
        <w:rPr>
          <w:rFonts w:ascii="Times New Roman" w:hAnsi="Times New Roman" w:cs="Times New Roman"/>
        </w:rPr>
        <w:t xml:space="preserve"> настоящих Правил.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AA139C">
        <w:rPr>
          <w:rFonts w:ascii="Times New Roman" w:hAnsi="Times New Roman" w:cs="Times New Roman"/>
        </w:rP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8"/>
      <w:bookmarkEnd w:id="3"/>
      <w:r w:rsidRPr="00AA139C">
        <w:rPr>
          <w:rFonts w:ascii="Times New Roman" w:hAnsi="Times New Roman" w:cs="Times New Roman"/>
        </w:rPr>
        <w:t xml:space="preserve"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</w:t>
      </w:r>
      <w:hyperlink r:id="rId20" w:history="1">
        <w:r w:rsidRPr="00AA139C">
          <w:rPr>
            <w:rFonts w:ascii="Times New Roman" w:hAnsi="Times New Roman" w:cs="Times New Roman"/>
            <w:color w:val="0000FF"/>
          </w:rPr>
          <w:t>порядке</w:t>
        </w:r>
      </w:hyperlink>
      <w:r w:rsidRPr="00AA139C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Постановлений Правительства РФ от 15.05.2010 </w:t>
      </w:r>
      <w:hyperlink r:id="rId21" w:history="1">
        <w:r w:rsidRPr="00AA139C">
          <w:rPr>
            <w:rFonts w:ascii="Times New Roman" w:hAnsi="Times New Roman" w:cs="Times New Roman"/>
            <w:color w:val="0000FF"/>
          </w:rPr>
          <w:t>N 341</w:t>
        </w:r>
      </w:hyperlink>
      <w:r w:rsidRPr="00AA139C">
        <w:rPr>
          <w:rFonts w:ascii="Times New Roman" w:hAnsi="Times New Roman" w:cs="Times New Roman"/>
        </w:rPr>
        <w:t xml:space="preserve">, от 29.07.2013 </w:t>
      </w:r>
      <w:hyperlink r:id="rId22" w:history="1">
        <w:r w:rsidRPr="00AA139C">
          <w:rPr>
            <w:rFonts w:ascii="Times New Roman" w:hAnsi="Times New Roman" w:cs="Times New Roman"/>
            <w:color w:val="0000FF"/>
          </w:rPr>
          <w:t>N 644</w:t>
        </w:r>
      </w:hyperlink>
      <w:r w:rsidRPr="00AA139C">
        <w:rPr>
          <w:rFonts w:ascii="Times New Roman" w:hAnsi="Times New Roman" w:cs="Times New Roman"/>
        </w:rPr>
        <w:t xml:space="preserve">, от 30.12.2013 </w:t>
      </w:r>
      <w:hyperlink r:id="rId23" w:history="1">
        <w:r w:rsidRPr="00AA139C">
          <w:rPr>
            <w:rFonts w:ascii="Times New Roman" w:hAnsi="Times New Roman" w:cs="Times New Roman"/>
            <w:color w:val="0000FF"/>
          </w:rPr>
          <w:t>N 1314</w:t>
        </w:r>
      </w:hyperlink>
      <w:r w:rsidRPr="00AA139C">
        <w:rPr>
          <w:rFonts w:ascii="Times New Roman" w:hAnsi="Times New Roman" w:cs="Times New Roman"/>
        </w:rPr>
        <w:t>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lastRenderedPageBreak/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24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3"/>
      <w:bookmarkEnd w:id="4"/>
      <w:r w:rsidRPr="00AA139C">
        <w:rPr>
          <w:rFonts w:ascii="Times New Roman" w:hAnsi="Times New Roman" w:cs="Times New Roman"/>
        </w:rP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наименование лица, направившего запрос, его местонахождение и почтовый адрес;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правоустанавливающие документы на земельный участок (для правообладателя земельного участка);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информацию о разрешенном использовании земельного участка;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25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планируемую величину необходимой подключаемой нагрузки (при наличии соответствующей информации).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 w:rsidRPr="00AA139C">
          <w:rPr>
            <w:rFonts w:ascii="Times New Roman" w:hAnsi="Times New Roman" w:cs="Times New Roman"/>
            <w:color w:val="0000FF"/>
          </w:rPr>
          <w:t>пункте 8</w:t>
        </w:r>
      </w:hyperlink>
      <w:r w:rsidRPr="00AA139C">
        <w:rPr>
          <w:rFonts w:ascii="Times New Roman" w:hAnsi="Times New Roman" w:cs="Times New Roman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26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15.04.2014 N 344)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27" w:history="1">
        <w:r w:rsidRPr="00AA139C">
          <w:rPr>
            <w:rFonts w:ascii="Times New Roman" w:hAnsi="Times New Roman" w:cs="Times New Roman"/>
            <w:color w:val="0000FF"/>
          </w:rPr>
          <w:t>статьей 19</w:t>
        </w:r>
      </w:hyperlink>
      <w:r w:rsidRPr="00AA139C">
        <w:rPr>
          <w:rFonts w:ascii="Times New Roman" w:hAnsi="Times New Roman" w:cs="Times New Roman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</w:t>
      </w:r>
      <w:r w:rsidRPr="00AA139C">
        <w:rPr>
          <w:rFonts w:ascii="Times New Roman" w:hAnsi="Times New Roman" w:cs="Times New Roman"/>
        </w:rPr>
        <w:lastRenderedPageBreak/>
        <w:t xml:space="preserve">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28" w:history="1">
        <w:r w:rsidRPr="00AA139C">
          <w:rPr>
            <w:rFonts w:ascii="Times New Roman" w:hAnsi="Times New Roman" w:cs="Times New Roman"/>
            <w:color w:val="0000FF"/>
          </w:rPr>
          <w:t>частью 2 статьи 19</w:t>
        </w:r>
      </w:hyperlink>
      <w:r w:rsidRPr="00AA139C">
        <w:rPr>
          <w:rFonts w:ascii="Times New Roman" w:hAnsi="Times New Roman" w:cs="Times New Roman"/>
        </w:rPr>
        <w:t xml:space="preserve"> Федерального закона "О водоснабжении и водоотведении".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(абзац введен </w:t>
      </w:r>
      <w:hyperlink r:id="rId29" w:history="1">
        <w:r w:rsidRPr="00AA139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642)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10. Технические условия должны содержать следующие данные: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максимальная нагрузка в возможных точках подключения;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0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23.08.2014 N 845)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1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 w:rsidRPr="00AA139C">
          <w:rPr>
            <w:rFonts w:ascii="Times New Roman" w:hAnsi="Times New Roman" w:cs="Times New Roman"/>
            <w:color w:val="0000FF"/>
          </w:rPr>
          <w:t>пунктом 7</w:t>
        </w:r>
      </w:hyperlink>
      <w:r w:rsidRPr="00AA139C">
        <w:rPr>
          <w:rFonts w:ascii="Times New Roman" w:hAnsi="Times New Roman" w:cs="Times New Roman"/>
        </w:rPr>
        <w:t xml:space="preserve"> настоящих Правил.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32" w:history="1">
        <w:r w:rsidRPr="00AA139C">
          <w:rPr>
            <w:rFonts w:ascii="Times New Roman" w:hAnsi="Times New Roman" w:cs="Times New Roman"/>
            <w:color w:val="0000FF"/>
          </w:rPr>
          <w:t>законом</w:t>
        </w:r>
      </w:hyperlink>
      <w:r w:rsidRPr="00AA139C">
        <w:rPr>
          <w:rFonts w:ascii="Times New Roman" w:hAnsi="Times New Roman" w:cs="Times New Roman"/>
        </w:rPr>
        <w:t xml:space="preserve"> "О водоснабжении и водоотведении".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AA139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3"/>
      <w:bookmarkEnd w:id="5"/>
      <w:r w:rsidRPr="00AA139C">
        <w:rPr>
          <w:rFonts w:ascii="Times New Roman" w:hAnsi="Times New Roman" w:cs="Times New Roman"/>
        </w:rPr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4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с учетом оценки альтернативных вариантов подключения объектов капитального </w:t>
      </w:r>
      <w:r w:rsidRPr="00AA139C">
        <w:rPr>
          <w:rFonts w:ascii="Times New Roman" w:hAnsi="Times New Roman" w:cs="Times New Roman"/>
        </w:rPr>
        <w:lastRenderedPageBreak/>
        <w:t>строительства к существующим сетям инженерно-технического обеспечения;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5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 w:rsidRPr="00AA139C">
          <w:rPr>
            <w:rFonts w:ascii="Times New Roman" w:hAnsi="Times New Roman" w:cs="Times New Roman"/>
            <w:color w:val="0000FF"/>
          </w:rPr>
          <w:t>пункте 12</w:t>
        </w:r>
      </w:hyperlink>
      <w:r w:rsidRPr="00AA139C">
        <w:rPr>
          <w:rFonts w:ascii="Times New Roman" w:hAnsi="Times New Roman" w:cs="Times New Roman"/>
        </w:rPr>
        <w:t xml:space="preserve"> настоящих Правил, существует: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6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при наличии резерва пропускной способности сетей, обеспечивающего передачу необходимого объема ресурса;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при наличии резерва мощности по производству соответствующего ресурса.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(абзац введен </w:t>
      </w:r>
      <w:hyperlink r:id="rId37" w:history="1">
        <w:r w:rsidRPr="00AA139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38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15.05.2010 N 341)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</w:t>
      </w:r>
      <w:proofErr w:type="gramStart"/>
      <w:r w:rsidRPr="00AA139C">
        <w:rPr>
          <w:rFonts w:ascii="Times New Roman" w:hAnsi="Times New Roman" w:cs="Times New Roman"/>
        </w:rPr>
        <w:t>коммунальной инфраструктуры</w:t>
      </w:r>
      <w:proofErr w:type="gramEnd"/>
      <w:r w:rsidRPr="00AA139C">
        <w:rPr>
          <w:rFonts w:ascii="Times New Roman" w:hAnsi="Times New Roman" w:cs="Times New Roman"/>
        </w:rPr>
        <w:t xml:space="preserve"> соответствующей ресурсоснабжающей организации.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lastRenderedPageBreak/>
        <w:t xml:space="preserve">(в ред. Постановлений Правительства РФ от 15.05.2010 </w:t>
      </w:r>
      <w:hyperlink r:id="rId39" w:history="1">
        <w:r w:rsidRPr="00AA139C">
          <w:rPr>
            <w:rFonts w:ascii="Times New Roman" w:hAnsi="Times New Roman" w:cs="Times New Roman"/>
            <w:color w:val="0000FF"/>
          </w:rPr>
          <w:t>N 341</w:t>
        </w:r>
      </w:hyperlink>
      <w:r w:rsidRPr="00AA139C">
        <w:rPr>
          <w:rFonts w:ascii="Times New Roman" w:hAnsi="Times New Roman" w:cs="Times New Roman"/>
        </w:rPr>
        <w:t xml:space="preserve">, от 29.07.2013 </w:t>
      </w:r>
      <w:hyperlink r:id="rId40" w:history="1">
        <w:r w:rsidRPr="00AA139C">
          <w:rPr>
            <w:rFonts w:ascii="Times New Roman" w:hAnsi="Times New Roman" w:cs="Times New Roman"/>
            <w:color w:val="0000FF"/>
          </w:rPr>
          <w:t>N 644</w:t>
        </w:r>
      </w:hyperlink>
      <w:r w:rsidRPr="00AA139C">
        <w:rPr>
          <w:rFonts w:ascii="Times New Roman" w:hAnsi="Times New Roman" w:cs="Times New Roman"/>
        </w:rPr>
        <w:t>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(в ред. </w:t>
      </w:r>
      <w:hyperlink r:id="rId41" w:history="1">
        <w:r w:rsidRPr="00AA139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A139C">
        <w:rPr>
          <w:rFonts w:ascii="Times New Roman" w:hAnsi="Times New Roman" w:cs="Times New Roman"/>
        </w:rPr>
        <w:t xml:space="preserve"> Правительства РФ от 15.05.2010 N 341)</w:t>
      </w:r>
    </w:p>
    <w:p w:rsidR="00AA139C" w:rsidRPr="00AA139C" w:rsidRDefault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2" w:history="1">
        <w:r w:rsidRPr="00AA139C">
          <w:rPr>
            <w:rFonts w:ascii="Times New Roman" w:hAnsi="Times New Roman" w:cs="Times New Roman"/>
            <w:color w:val="0000FF"/>
          </w:rPr>
          <w:t>законом</w:t>
        </w:r>
      </w:hyperlink>
      <w:r w:rsidRPr="00AA139C">
        <w:rPr>
          <w:rFonts w:ascii="Times New Roman" w:hAnsi="Times New Roman" w:cs="Times New Roman"/>
        </w:rPr>
        <w:t xml:space="preserve"> "О водоснабжении и водоотведении".</w:t>
      </w:r>
    </w:p>
    <w:p w:rsidR="00AA139C" w:rsidRPr="00AA139C" w:rsidRDefault="00AA139C">
      <w:pPr>
        <w:pStyle w:val="ConsPlusNormal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AA139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A139C">
        <w:rPr>
          <w:rFonts w:ascii="Times New Roman" w:hAnsi="Times New Roman" w:cs="Times New Roman"/>
        </w:rPr>
        <w:t xml:space="preserve"> Правительства РФ от 29.07.2013 N 644)</w:t>
      </w:r>
    </w:p>
    <w:p w:rsidR="002B3923" w:rsidRPr="00AA139C" w:rsidRDefault="00AA139C" w:rsidP="00AA13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A139C">
        <w:rPr>
          <w:rFonts w:ascii="Times New Roman" w:hAnsi="Times New Roman" w:cs="Times New Roman"/>
        </w:rP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sectPr w:rsidR="002B3923" w:rsidRPr="00AA139C" w:rsidSect="0074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C"/>
    <w:rsid w:val="00581180"/>
    <w:rsid w:val="00AA139C"/>
    <w:rsid w:val="00D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3E4C4-3607-4CAE-8570-D3A159C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2426B876A973141E16ABC5FCE743F123B7BE2BEF2AA47B8E1CE7142594D34A0F66616FB04B008vDU3I" TargetMode="External"/><Relationship Id="rId13" Type="http://schemas.openxmlformats.org/officeDocument/2006/relationships/hyperlink" Target="consultantplus://offline/ref=69F2426B876A973141E16ABC5FCE743F12387EE0B9FCAA47B8E1CE7142594D34A0F66616FB04B00CvDU5I" TargetMode="External"/><Relationship Id="rId18" Type="http://schemas.openxmlformats.org/officeDocument/2006/relationships/hyperlink" Target="consultantplus://offline/ref=69F2426B876A973141E16ABC5FCE743F12357EE7B4F3AA47B8E1CE7142594D34A0F66616FB04B70BvDU0I" TargetMode="External"/><Relationship Id="rId26" Type="http://schemas.openxmlformats.org/officeDocument/2006/relationships/hyperlink" Target="consultantplus://offline/ref=69F2426B876A973141E16ABC5FCE743F123B7BE2BEF2AA47B8E1CE7142594D34A0F66616FB04B008vDU3I" TargetMode="External"/><Relationship Id="rId39" Type="http://schemas.openxmlformats.org/officeDocument/2006/relationships/hyperlink" Target="consultantplus://offline/ref=69F2426B876A973141E16ABC5FCE743F12387EE0B9FCAA47B8E1CE7142594D34A0F66616FB04B00CvDU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F2426B876A973141E16ABC5FCE743F12387EE0B9FCAA47B8E1CE7142594D34A0F66616FB04B00CvDU4I" TargetMode="External"/><Relationship Id="rId34" Type="http://schemas.openxmlformats.org/officeDocument/2006/relationships/hyperlink" Target="consultantplus://offline/ref=69F2426B876A973141E16ABC5FCE743F12357EE7B4F3AA47B8E1CE7142594D34A0F66616FB04B70AvDU0I" TargetMode="External"/><Relationship Id="rId42" Type="http://schemas.openxmlformats.org/officeDocument/2006/relationships/hyperlink" Target="consultantplus://offline/ref=69F2426B876A973141E16ABC5FCE743F123478E6B8FAAA47B8E1CE7142594D34A0F66616FB04B60CvDU6I" TargetMode="External"/><Relationship Id="rId7" Type="http://schemas.openxmlformats.org/officeDocument/2006/relationships/hyperlink" Target="consultantplus://offline/ref=69F2426B876A973141E16ABC5FCE743F123A78E3BCFEAA47B8E1CE7142594D34A0F66616FB04B30AvDU7I" TargetMode="External"/><Relationship Id="rId12" Type="http://schemas.openxmlformats.org/officeDocument/2006/relationships/hyperlink" Target="consultantplus://offline/ref=69F2426B876A973141E16ABC5FCE743F123A78E3BCFEAA47B8E1CE7142594D34A0F66616FB04B30AvDU6I" TargetMode="External"/><Relationship Id="rId17" Type="http://schemas.openxmlformats.org/officeDocument/2006/relationships/hyperlink" Target="consultantplus://offline/ref=69F2426B876A973141E16ABC5FCE743F12387EE0B9FCAA47B8E1CE7142594D34A0F66616FB04B00CvDU4I" TargetMode="External"/><Relationship Id="rId25" Type="http://schemas.openxmlformats.org/officeDocument/2006/relationships/hyperlink" Target="consultantplus://offline/ref=69F2426B876A973141E16ABC5FCE743F12357EE7B4F3AA47B8E1CE7142594D34A0F66616FB04B70BvDUCI" TargetMode="External"/><Relationship Id="rId33" Type="http://schemas.openxmlformats.org/officeDocument/2006/relationships/hyperlink" Target="consultantplus://offline/ref=69F2426B876A973141E16ABC5FCE743F12357EE7B4F3AA47B8E1CE7142594D34A0F66616FB04B70AvDU7I" TargetMode="External"/><Relationship Id="rId38" Type="http://schemas.openxmlformats.org/officeDocument/2006/relationships/hyperlink" Target="consultantplus://offline/ref=69F2426B876A973141E16ABC5FCE743F12387EE0B9FCAA47B8E1CE7142594D34A0F66616FB04B00CvDU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2426B876A973141E16ABC5FCE743F113D79EBB4FCAA47B8E1CE7142594D34A0F66616FB05B809vDU1I" TargetMode="External"/><Relationship Id="rId20" Type="http://schemas.openxmlformats.org/officeDocument/2006/relationships/hyperlink" Target="consultantplus://offline/ref=69F2426B876A973141E16ABC5FCE743F143F71E1BAF1F74DB0B8C27345561223A7BF6A17FB04B1v0UAI" TargetMode="External"/><Relationship Id="rId29" Type="http://schemas.openxmlformats.org/officeDocument/2006/relationships/hyperlink" Target="consultantplus://offline/ref=69F2426B876A973141E16ABC5FCE743F123B78E2BAFBAA47B8E1CE7142594D34A0F66616FB04B00BvDU2I" TargetMode="External"/><Relationship Id="rId41" Type="http://schemas.openxmlformats.org/officeDocument/2006/relationships/hyperlink" Target="consultantplus://offline/ref=69F2426B876A973141E16ABC5FCE743F12387EE0B9FCAA47B8E1CE7142594D34A0F66616FB04B00CvD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2426B876A973141E16ABC5FCE743F12357EE7B4F3AA47B8E1CE7142594D34A0F66616FB04B70BvDU1I" TargetMode="External"/><Relationship Id="rId11" Type="http://schemas.openxmlformats.org/officeDocument/2006/relationships/hyperlink" Target="consultantplus://offline/ref=69F2426B876A973141E16ABC5FCE743F12387EE0B9FCAA47B8E1CE7142594D34A0F66616FB04B00DvDU2I" TargetMode="External"/><Relationship Id="rId24" Type="http://schemas.openxmlformats.org/officeDocument/2006/relationships/hyperlink" Target="consultantplus://offline/ref=69F2426B876A973141E16ABC5FCE743F12357EE7B4F3AA47B8E1CE7142594D34A0F66616FB04B70BvDUDI" TargetMode="External"/><Relationship Id="rId32" Type="http://schemas.openxmlformats.org/officeDocument/2006/relationships/hyperlink" Target="consultantplus://offline/ref=69F2426B876A973141E16ABC5FCE743F123478E6B8FAAA47B8E1CE7142594D34A0F66616FB04B60CvDU6I" TargetMode="External"/><Relationship Id="rId37" Type="http://schemas.openxmlformats.org/officeDocument/2006/relationships/hyperlink" Target="consultantplus://offline/ref=69F2426B876A973141E16ABC5FCE743F12357EE7B4F3AA47B8E1CE7142594D34A0F66616FB04B70AvDUCI" TargetMode="External"/><Relationship Id="rId40" Type="http://schemas.openxmlformats.org/officeDocument/2006/relationships/hyperlink" Target="consultantplus://offline/ref=69F2426B876A973141E16ABC5FCE743F12357EE7B4F3AA47B8E1CE7142594D34A0F66616FB04B709vDU7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9F2426B876A973141E16ABC5FCE743F123B78E2BAFBAA47B8E1CE7142594D34A0F66616FB04B00BvDU2I" TargetMode="External"/><Relationship Id="rId15" Type="http://schemas.openxmlformats.org/officeDocument/2006/relationships/hyperlink" Target="consultantplus://offline/ref=69F2426B876A973141E16ABC5FCE743F12387EE0B9FCAA47B8E1CE7142594D34A0F66616FB04B00CvDU5I" TargetMode="External"/><Relationship Id="rId23" Type="http://schemas.openxmlformats.org/officeDocument/2006/relationships/hyperlink" Target="consultantplus://offline/ref=69F2426B876A973141E16ABC5FCE743F123A78E3BCFEAA47B8E1CE7142594D34A0F66616FB04B30AvDU0I" TargetMode="External"/><Relationship Id="rId28" Type="http://schemas.openxmlformats.org/officeDocument/2006/relationships/hyperlink" Target="consultantplus://offline/ref=69F2426B876A973141E16ABC5FCE743F123478E6B8FAAA47B8E1CE7142594D34A0F66616FB04B60CvDUDI" TargetMode="External"/><Relationship Id="rId36" Type="http://schemas.openxmlformats.org/officeDocument/2006/relationships/hyperlink" Target="consultantplus://offline/ref=69F2426B876A973141E16ABC5FCE743F12357EE7B4F3AA47B8E1CE7142594D34A0F66616FB04B70AvDUDI" TargetMode="External"/><Relationship Id="rId10" Type="http://schemas.openxmlformats.org/officeDocument/2006/relationships/hyperlink" Target="consultantplus://offline/ref=69F2426B876A973141E16ABC5FCE743F123F71E1BDFAAA47B8E1CE7142594D34A0F66616FB04B008vDU0I" TargetMode="External"/><Relationship Id="rId19" Type="http://schemas.openxmlformats.org/officeDocument/2006/relationships/hyperlink" Target="consultantplus://offline/ref=69F2426B876A973141E16ABC5FCE743F123A78E3BCFEAA47B8E1CE7142594D34A0F66616FB04B30AvDU1I" TargetMode="External"/><Relationship Id="rId31" Type="http://schemas.openxmlformats.org/officeDocument/2006/relationships/hyperlink" Target="consultantplus://offline/ref=69F2426B876A973141E16ABC5FCE743F12357EE7B4F3AA47B8E1CE7142594D34A0F66616FB04B70AvDU4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9F2426B876A973141E16ABC5FCE743F12387EE0B9FCAA47B8E1CE7142594D34A0F66616FB04B00DvDU0I" TargetMode="External"/><Relationship Id="rId9" Type="http://schemas.openxmlformats.org/officeDocument/2006/relationships/hyperlink" Target="consultantplus://offline/ref=69F2426B876A973141E16ABC5FCE743F123B7EEAB9FEAA47B8E1CE7142594D34A0F66616FB04B00BvDU0I" TargetMode="External"/><Relationship Id="rId14" Type="http://schemas.openxmlformats.org/officeDocument/2006/relationships/hyperlink" Target="consultantplus://offline/ref=69F2426B876A973141E16ABC5FCE743F12387EE0B9FCAA47B8E1CE7142594D34A0F66616FB04B00CvDU5I" TargetMode="External"/><Relationship Id="rId22" Type="http://schemas.openxmlformats.org/officeDocument/2006/relationships/hyperlink" Target="consultantplus://offline/ref=69F2426B876A973141E16ABC5FCE743F12357EE7B4F3AA47B8E1CE7142594D34A0F66616FB04B70BvDU2I" TargetMode="External"/><Relationship Id="rId27" Type="http://schemas.openxmlformats.org/officeDocument/2006/relationships/hyperlink" Target="consultantplus://offline/ref=69F2426B876A973141E16ABC5FCE743F123478E6B8FAAA47B8E1CE7142594D34A0F66616FB04B60CvDU3I" TargetMode="External"/><Relationship Id="rId30" Type="http://schemas.openxmlformats.org/officeDocument/2006/relationships/hyperlink" Target="consultantplus://offline/ref=69F2426B876A973141E16ABC5FCE743F123B7EEAB9FEAA47B8E1CE7142594D34A0F66616FB04B00BvDU0I" TargetMode="External"/><Relationship Id="rId35" Type="http://schemas.openxmlformats.org/officeDocument/2006/relationships/hyperlink" Target="consultantplus://offline/ref=69F2426B876A973141E16ABC5FCE743F12357EE7B4F3AA47B8E1CE7142594D34A0F66616FB04B70AvDU3I" TargetMode="External"/><Relationship Id="rId43" Type="http://schemas.openxmlformats.org/officeDocument/2006/relationships/hyperlink" Target="consultantplus://offline/ref=69F2426B876A973141E16ABC5FCE743F12357EE7B4F3AA47B8E1CE7142594D34A0F66616FB04B709vD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 Борис Дмитриевич</dc:creator>
  <cp:keywords/>
  <dc:description/>
  <cp:lastModifiedBy>Птицын Борис Дмитриевич</cp:lastModifiedBy>
  <cp:revision>1</cp:revision>
  <dcterms:created xsi:type="dcterms:W3CDTF">2016-09-30T08:20:00Z</dcterms:created>
  <dcterms:modified xsi:type="dcterms:W3CDTF">2016-09-30T08:29:00Z</dcterms:modified>
</cp:coreProperties>
</file>